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E401" w14:textId="28B2D591" w:rsidR="00CD0A4E" w:rsidRDefault="00EC3450" w:rsidP="00CD0A4E">
      <w:pPr>
        <w:shd w:val="clear" w:color="auto" w:fill="FFFFFF"/>
        <w:spacing w:after="0" w:line="240" w:lineRule="auto"/>
        <w:textAlignment w:val="baseline"/>
        <w:rPr>
          <w:rFonts w:ascii="Arial" w:eastAsia="Times New Roman" w:hAnsi="Arial" w:cs="Arial"/>
          <w:color w:val="000000"/>
          <w:sz w:val="23"/>
          <w:szCs w:val="23"/>
          <w:lang w:eastAsia="es-ES"/>
        </w:rPr>
      </w:pPr>
      <w:r>
        <w:rPr>
          <w:rFonts w:ascii="Arial" w:eastAsia="Times New Roman" w:hAnsi="Arial" w:cs="Arial"/>
          <w:b/>
          <w:bCs/>
          <w:color w:val="FF0000"/>
          <w:sz w:val="23"/>
          <w:szCs w:val="23"/>
          <w:bdr w:val="none" w:sz="0" w:space="0" w:color="auto" w:frame="1"/>
          <w:lang w:eastAsia="es-ES"/>
        </w:rPr>
        <w:t>UAHE,</w:t>
      </w:r>
      <w:r w:rsidR="00CD0A4E" w:rsidRPr="00CD0A4E">
        <w:rPr>
          <w:rFonts w:ascii="Arial" w:eastAsia="Times New Roman" w:hAnsi="Arial" w:cs="Arial"/>
          <w:color w:val="FF0000"/>
          <w:sz w:val="23"/>
          <w:szCs w:val="23"/>
          <w:lang w:eastAsia="es-ES"/>
        </w:rPr>
        <w:t xml:space="preserve"> </w:t>
      </w:r>
      <w:r w:rsidR="00CD0A4E" w:rsidRPr="00CD0A4E">
        <w:rPr>
          <w:rFonts w:ascii="Arial" w:eastAsia="Times New Roman" w:hAnsi="Arial" w:cs="Arial"/>
          <w:color w:val="000000"/>
          <w:sz w:val="23"/>
          <w:szCs w:val="23"/>
          <w:lang w:eastAsia="es-ES"/>
        </w:rPr>
        <w:t>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14:paraId="30F6B0EA"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02EDBD7B"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Toda persona que acceda a este sitio web asume el papel de usuario, comprometiéndose a la observancia y cumplimiento riguroso de las disposiciones aquí dispuestas, así como a cualquier otra disposición legal que fuera de aplicación. </w:t>
      </w:r>
    </w:p>
    <w:p w14:paraId="758ABB32" w14:textId="77777777" w:rsidR="00CD0A4E" w:rsidRDefault="00CD0A4E" w:rsidP="00CD0A4E">
      <w:pPr>
        <w:shd w:val="clear" w:color="auto" w:fill="FFFFFF"/>
        <w:spacing w:after="0" w:line="240" w:lineRule="auto"/>
        <w:textAlignment w:val="baseline"/>
        <w:rPr>
          <w:rFonts w:ascii="Arial" w:eastAsia="Times New Roman" w:hAnsi="Arial" w:cs="Arial"/>
          <w:b/>
          <w:bCs/>
          <w:color w:val="FF0000"/>
          <w:sz w:val="23"/>
          <w:szCs w:val="23"/>
          <w:bdr w:val="none" w:sz="0" w:space="0" w:color="auto" w:frame="1"/>
          <w:lang w:eastAsia="es-ES"/>
        </w:rPr>
      </w:pPr>
    </w:p>
    <w:p w14:paraId="663C711D" w14:textId="12628C45" w:rsidR="00CD0A4E" w:rsidRDefault="00EC3450" w:rsidP="00CD0A4E">
      <w:pPr>
        <w:shd w:val="clear" w:color="auto" w:fill="FFFFFF"/>
        <w:spacing w:after="0" w:line="240" w:lineRule="auto"/>
        <w:textAlignment w:val="baseline"/>
        <w:rPr>
          <w:rFonts w:ascii="Arial" w:eastAsia="Times New Roman" w:hAnsi="Arial" w:cs="Arial"/>
          <w:color w:val="FF0000"/>
          <w:sz w:val="23"/>
          <w:szCs w:val="23"/>
          <w:lang w:eastAsia="es-ES"/>
        </w:rPr>
      </w:pPr>
      <w:r>
        <w:rPr>
          <w:rFonts w:ascii="Arial" w:eastAsia="Times New Roman" w:hAnsi="Arial" w:cs="Arial"/>
          <w:b/>
          <w:bCs/>
          <w:color w:val="FF0000"/>
          <w:sz w:val="23"/>
          <w:szCs w:val="23"/>
          <w:bdr w:val="none" w:sz="0" w:space="0" w:color="auto" w:frame="1"/>
          <w:lang w:eastAsia="es-ES"/>
        </w:rPr>
        <w:t>UAHE</w:t>
      </w:r>
      <w:r w:rsidR="00CD0A4E" w:rsidRPr="00CD0A4E">
        <w:rPr>
          <w:rFonts w:ascii="Arial" w:eastAsia="Times New Roman" w:hAnsi="Arial" w:cs="Arial"/>
          <w:color w:val="000000"/>
          <w:sz w:val="23"/>
          <w:szCs w:val="23"/>
          <w:lang w:eastAsia="es-ES"/>
        </w:rPr>
        <w:t>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Pr>
          <w:rFonts w:ascii="Arial" w:eastAsia="Times New Roman" w:hAnsi="Arial" w:cs="Arial"/>
          <w:b/>
          <w:bCs/>
          <w:color w:val="FF0000"/>
          <w:sz w:val="23"/>
          <w:szCs w:val="23"/>
          <w:bdr w:val="none" w:sz="0" w:space="0" w:color="auto" w:frame="1"/>
          <w:lang w:eastAsia="es-ES"/>
        </w:rPr>
        <w:t>UAHE</w:t>
      </w:r>
    </w:p>
    <w:p w14:paraId="37CC515C"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3459F882"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b/>
          <w:bCs/>
          <w:color w:val="000000"/>
          <w:sz w:val="23"/>
          <w:szCs w:val="23"/>
          <w:bdr w:val="none" w:sz="0" w:space="0" w:color="auto" w:frame="1"/>
          <w:lang w:eastAsia="es-ES"/>
        </w:rPr>
        <w:t>1. DATOS IDENTIFICATIVOS</w:t>
      </w:r>
    </w:p>
    <w:p w14:paraId="5A407333" w14:textId="0AEF5147" w:rsidR="00EC3450" w:rsidRDefault="00CD0A4E" w:rsidP="00CD0A4E">
      <w:pPr>
        <w:shd w:val="clear" w:color="auto" w:fill="FFFFFF"/>
        <w:spacing w:after="0" w:line="240" w:lineRule="auto"/>
        <w:textAlignment w:val="baseline"/>
        <w:rPr>
          <w:rFonts w:ascii="Arial" w:eastAsia="Times New Roman" w:hAnsi="Arial" w:cs="Arial"/>
          <w:b/>
          <w:bCs/>
          <w:color w:val="FF0000"/>
          <w:sz w:val="23"/>
          <w:szCs w:val="23"/>
          <w:bdr w:val="none" w:sz="0" w:space="0" w:color="auto" w:frame="1"/>
          <w:lang w:eastAsia="es-ES"/>
        </w:rPr>
      </w:pPr>
      <w:r w:rsidRPr="00CD0A4E">
        <w:rPr>
          <w:rFonts w:ascii="Arial" w:eastAsia="Times New Roman" w:hAnsi="Arial" w:cs="Arial"/>
          <w:color w:val="000000"/>
          <w:sz w:val="23"/>
          <w:szCs w:val="23"/>
          <w:lang w:eastAsia="es-ES"/>
        </w:rPr>
        <w:t xml:space="preserve">Denominación </w:t>
      </w:r>
      <w:proofErr w:type="spellStart"/>
      <w:proofErr w:type="gramStart"/>
      <w:r w:rsidRPr="00CD0A4E">
        <w:rPr>
          <w:rFonts w:ascii="Arial" w:eastAsia="Times New Roman" w:hAnsi="Arial" w:cs="Arial"/>
          <w:color w:val="000000"/>
          <w:sz w:val="23"/>
          <w:szCs w:val="23"/>
          <w:lang w:eastAsia="es-ES"/>
        </w:rPr>
        <w:t>social:</w:t>
      </w:r>
      <w:r w:rsidR="00EC3450">
        <w:rPr>
          <w:rFonts w:ascii="Arial" w:eastAsia="Times New Roman" w:hAnsi="Arial" w:cs="Arial"/>
          <w:b/>
          <w:bCs/>
          <w:color w:val="FF0000"/>
          <w:sz w:val="23"/>
          <w:szCs w:val="23"/>
          <w:bdr w:val="none" w:sz="0" w:space="0" w:color="auto" w:frame="1"/>
          <w:lang w:eastAsia="es-ES"/>
        </w:rPr>
        <w:t>UAHE</w:t>
      </w:r>
      <w:proofErr w:type="spellEnd"/>
      <w:proofErr w:type="gramEnd"/>
      <w:r w:rsidRPr="00CD0A4E">
        <w:rPr>
          <w:rFonts w:ascii="Arial" w:eastAsia="Times New Roman" w:hAnsi="Arial" w:cs="Arial"/>
          <w:color w:val="000000"/>
          <w:sz w:val="23"/>
          <w:szCs w:val="23"/>
          <w:lang w:eastAsia="es-ES"/>
        </w:rPr>
        <w:br/>
        <w:t>Nombre comercial: </w:t>
      </w:r>
      <w:r w:rsidR="00EC3450">
        <w:rPr>
          <w:rFonts w:ascii="Arial" w:eastAsia="Times New Roman" w:hAnsi="Arial" w:cs="Arial"/>
          <w:b/>
          <w:bCs/>
          <w:color w:val="FF0000"/>
          <w:sz w:val="23"/>
          <w:szCs w:val="23"/>
          <w:bdr w:val="none" w:sz="0" w:space="0" w:color="auto" w:frame="1"/>
          <w:lang w:eastAsia="es-ES"/>
        </w:rPr>
        <w:t>UNIÓN DE ALMACENISTAS DE HIERROS DE ESPAÑA</w:t>
      </w:r>
    </w:p>
    <w:p w14:paraId="7A9F7501" w14:textId="0033D298"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roofErr w:type="gramStart"/>
      <w:r>
        <w:rPr>
          <w:rFonts w:ascii="Arial" w:eastAsia="Times New Roman" w:hAnsi="Arial" w:cs="Arial"/>
          <w:color w:val="000000"/>
          <w:sz w:val="23"/>
          <w:szCs w:val="23"/>
          <w:lang w:eastAsia="es-ES"/>
        </w:rPr>
        <w:t>NIF:</w:t>
      </w:r>
      <w:r w:rsidR="00EC3450" w:rsidRPr="00EC3450">
        <w:rPr>
          <w:rFonts w:ascii="Arial" w:eastAsia="Times New Roman" w:hAnsi="Arial" w:cs="Arial"/>
          <w:b/>
          <w:bCs/>
          <w:color w:val="FF0000"/>
          <w:sz w:val="23"/>
          <w:szCs w:val="23"/>
          <w:lang w:eastAsia="es-ES"/>
        </w:rPr>
        <w:t>G</w:t>
      </w:r>
      <w:proofErr w:type="gramEnd"/>
      <w:r w:rsidR="00EC3450" w:rsidRPr="00EC3450">
        <w:rPr>
          <w:rFonts w:ascii="Arial" w:eastAsia="Times New Roman" w:hAnsi="Arial" w:cs="Arial"/>
          <w:b/>
          <w:bCs/>
          <w:color w:val="FF0000"/>
          <w:sz w:val="23"/>
          <w:szCs w:val="23"/>
          <w:lang w:eastAsia="es-ES"/>
        </w:rPr>
        <w:t>28508075</w:t>
      </w:r>
      <w:r w:rsidRPr="00CD0A4E">
        <w:rPr>
          <w:rFonts w:ascii="Arial" w:eastAsia="Times New Roman" w:hAnsi="Arial" w:cs="Arial"/>
          <w:color w:val="000000"/>
          <w:sz w:val="23"/>
          <w:szCs w:val="23"/>
          <w:lang w:eastAsia="es-ES"/>
        </w:rPr>
        <w:br/>
        <w:t>Domicilio: </w:t>
      </w:r>
      <w:r w:rsidR="00EC3450">
        <w:rPr>
          <w:rFonts w:ascii="Arial" w:eastAsia="Times New Roman" w:hAnsi="Arial" w:cs="Arial"/>
          <w:b/>
          <w:bCs/>
          <w:color w:val="FF0000"/>
          <w:sz w:val="23"/>
          <w:szCs w:val="23"/>
          <w:bdr w:val="none" w:sz="0" w:space="0" w:color="auto" w:frame="1"/>
          <w:lang w:eastAsia="es-ES"/>
        </w:rPr>
        <w:t>C/ Príncipe de Vergara, 3ª planta, 28006 MADRID</w:t>
      </w:r>
      <w:r w:rsidRPr="00CD0A4E">
        <w:rPr>
          <w:rFonts w:ascii="Arial" w:eastAsia="Times New Roman" w:hAnsi="Arial" w:cs="Arial"/>
          <w:color w:val="000000"/>
          <w:sz w:val="23"/>
          <w:szCs w:val="23"/>
          <w:lang w:eastAsia="es-ES"/>
        </w:rPr>
        <w:br/>
        <w:t>e-mail: </w:t>
      </w:r>
      <w:r w:rsidR="00EC3450">
        <w:rPr>
          <w:rFonts w:ascii="Arial" w:eastAsia="Times New Roman" w:hAnsi="Arial" w:cs="Arial"/>
          <w:b/>
          <w:bCs/>
          <w:color w:val="FF0000"/>
          <w:sz w:val="23"/>
          <w:szCs w:val="23"/>
          <w:bdr w:val="none" w:sz="0" w:space="0" w:color="auto" w:frame="1"/>
          <w:lang w:eastAsia="es-ES"/>
        </w:rPr>
        <w:t>consultas</w:t>
      </w:r>
      <w:r w:rsidRPr="00CD0A4E">
        <w:rPr>
          <w:rFonts w:ascii="Arial" w:eastAsia="Times New Roman" w:hAnsi="Arial" w:cs="Arial"/>
          <w:b/>
          <w:bCs/>
          <w:color w:val="FF0000"/>
          <w:sz w:val="23"/>
          <w:szCs w:val="23"/>
          <w:bdr w:val="none" w:sz="0" w:space="0" w:color="auto" w:frame="1"/>
          <w:lang w:eastAsia="es-ES"/>
        </w:rPr>
        <w:t>@</w:t>
      </w:r>
      <w:r w:rsidR="00EC3450">
        <w:rPr>
          <w:rFonts w:ascii="Arial" w:eastAsia="Times New Roman" w:hAnsi="Arial" w:cs="Arial"/>
          <w:b/>
          <w:bCs/>
          <w:color w:val="FF0000"/>
          <w:sz w:val="23"/>
          <w:szCs w:val="23"/>
          <w:bdr w:val="none" w:sz="0" w:space="0" w:color="auto" w:frame="1"/>
          <w:lang w:eastAsia="es-ES"/>
        </w:rPr>
        <w:t>uahe.info</w:t>
      </w:r>
    </w:p>
    <w:p w14:paraId="5258A923"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p>
    <w:p w14:paraId="2E5D94A2"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b/>
          <w:bCs/>
          <w:color w:val="000000"/>
          <w:sz w:val="23"/>
          <w:szCs w:val="23"/>
          <w:bdr w:val="none" w:sz="0" w:space="0" w:color="auto" w:frame="1"/>
          <w:lang w:eastAsia="es-ES"/>
        </w:rPr>
        <w:t>2. OBJETO</w:t>
      </w:r>
    </w:p>
    <w:p w14:paraId="571BDA6D"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A través del Sitio Web, les ofrecemos a los Usuarios la posibilidad de acceder a la información sobre nuestros servicios.</w:t>
      </w:r>
    </w:p>
    <w:p w14:paraId="62975DB0"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b/>
          <w:bCs/>
          <w:color w:val="000000"/>
          <w:sz w:val="23"/>
          <w:szCs w:val="23"/>
          <w:bdr w:val="none" w:sz="0" w:space="0" w:color="auto" w:frame="1"/>
          <w:lang w:eastAsia="es-ES"/>
        </w:rPr>
        <w:t>3. PRIVACIDAD Y TRATAMIENTO DE DATOS</w:t>
      </w:r>
    </w:p>
    <w:p w14:paraId="63F21DD3"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r w:rsidRPr="00CD0A4E">
        <w:rPr>
          <w:rFonts w:ascii="Arial" w:eastAsia="Times New Roman" w:hAnsi="Arial" w:cs="Arial"/>
          <w:color w:val="000000"/>
          <w:sz w:val="23"/>
          <w:szCs w:val="23"/>
          <w:lang w:eastAsia="es-ES"/>
        </w:rPr>
        <w:br/>
        <w:t> </w:t>
      </w:r>
      <w:r w:rsidRPr="00CD0A4E">
        <w:rPr>
          <w:rFonts w:ascii="Arial" w:eastAsia="Times New Roman" w:hAnsi="Arial" w:cs="Arial"/>
          <w:color w:val="000000"/>
          <w:sz w:val="23"/>
          <w:szCs w:val="23"/>
          <w:lang w:eastAsia="es-ES"/>
        </w:rPr>
        <w:br/>
      </w:r>
      <w:r w:rsidRPr="00CD0A4E">
        <w:rPr>
          <w:rFonts w:ascii="Arial" w:eastAsia="Times New Roman" w:hAnsi="Arial" w:cs="Arial"/>
          <w:b/>
          <w:bCs/>
          <w:color w:val="000000"/>
          <w:sz w:val="23"/>
          <w:szCs w:val="23"/>
          <w:bdr w:val="none" w:sz="0" w:space="0" w:color="auto" w:frame="1"/>
          <w:lang w:eastAsia="es-ES"/>
        </w:rPr>
        <w:t>4. PROPIEDAD INDUSTRIAL E INTELECTUAL</w:t>
      </w:r>
    </w:p>
    <w:p w14:paraId="5A6F0F47" w14:textId="77777777" w:rsid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w:t>
      </w:r>
    </w:p>
    <w:p w14:paraId="71A9F8A6" w14:textId="77777777" w:rsid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p>
    <w:p w14:paraId="20B4DAB0"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lastRenderedPageBreak/>
        <w:t>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14:paraId="55365872"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w:t>
      </w:r>
      <w:proofErr w:type="gramStart"/>
      <w:r w:rsidRPr="00CD0A4E">
        <w:rPr>
          <w:rFonts w:ascii="Arial" w:eastAsia="Times New Roman" w:hAnsi="Arial" w:cs="Arial"/>
          <w:color w:val="000000"/>
          <w:sz w:val="23"/>
          <w:szCs w:val="23"/>
          <w:lang w:eastAsia="es-ES"/>
        </w:rPr>
        <w:t>caso</w:t>
      </w:r>
      <w:proofErr w:type="gramEnd"/>
      <w:r w:rsidRPr="00CD0A4E">
        <w:rPr>
          <w:rFonts w:ascii="Arial" w:eastAsia="Times New Roman" w:hAnsi="Arial" w:cs="Arial"/>
          <w:color w:val="000000"/>
          <w:sz w:val="23"/>
          <w:szCs w:val="23"/>
          <w:lang w:eastAsia="es-ES"/>
        </w:rPr>
        <w:t xml:space="preserve">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14:paraId="20EBE455"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proofErr w:type="gramStart"/>
      <w:r w:rsidRPr="00CD0A4E">
        <w:rPr>
          <w:rFonts w:ascii="Arial" w:eastAsia="Times New Roman" w:hAnsi="Arial" w:cs="Arial"/>
          <w:color w:val="000000"/>
          <w:sz w:val="23"/>
          <w:szCs w:val="23"/>
          <w:lang w:eastAsia="es-ES"/>
        </w:rPr>
        <w:t>Asimismo</w:t>
      </w:r>
      <w:proofErr w:type="gramEnd"/>
      <w:r w:rsidRPr="00CD0A4E">
        <w:rPr>
          <w:rFonts w:ascii="Arial" w:eastAsia="Times New Roman" w:hAnsi="Arial" w:cs="Arial"/>
          <w:color w:val="000000"/>
          <w:sz w:val="23"/>
          <w:szCs w:val="23"/>
          <w:lang w:eastAsia="es-ES"/>
        </w:rPr>
        <w:t xml:space="preserve">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14:paraId="14A35F55"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b/>
          <w:bCs/>
          <w:color w:val="000000"/>
          <w:sz w:val="23"/>
          <w:szCs w:val="23"/>
          <w:bdr w:val="none" w:sz="0" w:space="0" w:color="auto" w:frame="1"/>
          <w:lang w:eastAsia="es-ES"/>
        </w:rPr>
        <w:t>5. OBLIGACIONES Y RESPONSABILIDADES DEL USUARIO DEL ESPACIO WEB</w:t>
      </w:r>
    </w:p>
    <w:p w14:paraId="5A8CFA2C"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6D664FF6"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El Usuario se compromete a:</w:t>
      </w:r>
    </w:p>
    <w:p w14:paraId="09167261" w14:textId="77777777" w:rsidR="00CD0A4E" w:rsidRPr="00CD0A4E" w:rsidRDefault="00CD0A4E" w:rsidP="00CD0A4E">
      <w:pPr>
        <w:numPr>
          <w:ilvl w:val="0"/>
          <w:numId w:val="1"/>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Hacer un uso adecuado y lícito del Espacio Web así como de los contenidos y servicios, </w:t>
      </w:r>
      <w:proofErr w:type="gramStart"/>
      <w:r w:rsidRPr="00CD0A4E">
        <w:rPr>
          <w:rFonts w:ascii="Arial" w:eastAsia="Times New Roman" w:hAnsi="Arial" w:cs="Arial"/>
          <w:color w:val="000000"/>
          <w:sz w:val="23"/>
          <w:szCs w:val="23"/>
          <w:lang w:eastAsia="es-ES"/>
        </w:rPr>
        <w:t>de  conformidad</w:t>
      </w:r>
      <w:proofErr w:type="gramEnd"/>
      <w:r w:rsidRPr="00CD0A4E">
        <w:rPr>
          <w:rFonts w:ascii="Arial" w:eastAsia="Times New Roman" w:hAnsi="Arial" w:cs="Arial"/>
          <w:color w:val="000000"/>
          <w:sz w:val="23"/>
          <w:szCs w:val="23"/>
          <w:lang w:eastAsia="es-ES"/>
        </w:rPr>
        <w:t xml:space="preserve"> con: (i) la legislación aplicable en cada momento; (ii) las Condiciones Generales de Uso del Espacio Web; (iii) la moral y buenas costumbres generalmente aceptadas y (iv) el orden público.</w:t>
      </w:r>
    </w:p>
    <w:p w14:paraId="3D2E96D4" w14:textId="77777777" w:rsidR="00CD0A4E" w:rsidRPr="00CD0A4E" w:rsidRDefault="00CD0A4E" w:rsidP="00CD0A4E">
      <w:pPr>
        <w:numPr>
          <w:ilvl w:val="0"/>
          <w:numId w:val="1"/>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Proveerse de todos los medios y requerimientos técnicos que se precisen para acceder al Espacio Web.</w:t>
      </w:r>
    </w:p>
    <w:p w14:paraId="3F5D2792" w14:textId="77777777" w:rsidR="00CD0A4E" w:rsidRPr="00CD0A4E" w:rsidRDefault="00CD0A4E" w:rsidP="00CD0A4E">
      <w:pPr>
        <w:numPr>
          <w:ilvl w:val="0"/>
          <w:numId w:val="1"/>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14:paraId="73C3DCBC"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lastRenderedPageBreak/>
        <w:t xml:space="preserve">No </w:t>
      </w:r>
      <w:proofErr w:type="gramStart"/>
      <w:r w:rsidRPr="00CD0A4E">
        <w:rPr>
          <w:rFonts w:ascii="Arial" w:eastAsia="Times New Roman" w:hAnsi="Arial" w:cs="Arial"/>
          <w:color w:val="000000"/>
          <w:sz w:val="23"/>
          <w:szCs w:val="23"/>
          <w:lang w:eastAsia="es-ES"/>
        </w:rPr>
        <w:t>obstante</w:t>
      </w:r>
      <w:proofErr w:type="gramEnd"/>
      <w:r w:rsidRPr="00CD0A4E">
        <w:rPr>
          <w:rFonts w:ascii="Arial" w:eastAsia="Times New Roman" w:hAnsi="Arial" w:cs="Arial"/>
          <w:color w:val="000000"/>
          <w:sz w:val="23"/>
          <w:szCs w:val="23"/>
          <w:lang w:eastAsia="es-ES"/>
        </w:rPr>
        <w:t xml:space="preserve"> lo establecido en el apartado anterior el Usuario deberá asimismo abstenerse de:</w:t>
      </w:r>
    </w:p>
    <w:p w14:paraId="3BF80A30"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14:paraId="35ABB0E0"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Acceder o intentar acceder a recursos o áreas restringidas del Espacio Web, sin cumplir las condiciones exigidas para dicho acceso.</w:t>
      </w:r>
    </w:p>
    <w:p w14:paraId="16AD4843"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Provocar daños en los sistemas físicos o lógicos del Espacio Web, de sus proveedores o de terceros.</w:t>
      </w:r>
    </w:p>
    <w:p w14:paraId="10B9DF60"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Introducir o difundir en la red virus informáticos o cualesquiera otros sistemas físicos o lógicos que sean susceptibles de provocar daños en los sistemas físicos o lógicos de la empresa, proveedores o de terceros.</w:t>
      </w:r>
    </w:p>
    <w:p w14:paraId="45BB1FB8"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Intentar acceder, utilizar y/o manipular los datos de la empresa, terceros proveedores y otros Usuarios.</w:t>
      </w:r>
    </w:p>
    <w:p w14:paraId="36BCB860"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14:paraId="00FA0F40"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14:paraId="1427AB99" w14:textId="77777777" w:rsidR="00CD0A4E" w:rsidRP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14:paraId="50EEB98A" w14:textId="77777777" w:rsidR="00CD0A4E" w:rsidRDefault="00CD0A4E" w:rsidP="00CD0A4E">
      <w:pPr>
        <w:numPr>
          <w:ilvl w:val="0"/>
          <w:numId w:val="2"/>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w:t>
      </w:r>
      <w:r w:rsidRPr="00CD0A4E">
        <w:rPr>
          <w:rFonts w:ascii="Arial" w:eastAsia="Times New Roman" w:hAnsi="Arial" w:cs="Arial"/>
          <w:color w:val="000000"/>
          <w:sz w:val="23"/>
          <w:szCs w:val="23"/>
          <w:lang w:eastAsia="es-ES"/>
        </w:rPr>
        <w:lastRenderedPageBreak/>
        <w:t>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14:paraId="7150C7DF"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4310AB59"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14:paraId="718A608D"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b/>
          <w:bCs/>
          <w:color w:val="000000"/>
          <w:sz w:val="23"/>
          <w:szCs w:val="23"/>
          <w:bdr w:val="none" w:sz="0" w:space="0" w:color="auto" w:frame="1"/>
          <w:lang w:eastAsia="es-ES"/>
        </w:rPr>
        <w:t>6. RESPONSABILIDADES</w:t>
      </w:r>
    </w:p>
    <w:p w14:paraId="64A6FEA7"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75842934"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No se garantiza el acceso continuado, ni la correcta visualización, descarga o </w:t>
      </w:r>
      <w:proofErr w:type="gramStart"/>
      <w:r w:rsidRPr="00CD0A4E">
        <w:rPr>
          <w:rFonts w:ascii="Arial" w:eastAsia="Times New Roman" w:hAnsi="Arial" w:cs="Arial"/>
          <w:color w:val="000000"/>
          <w:sz w:val="23"/>
          <w:szCs w:val="23"/>
          <w:lang w:eastAsia="es-ES"/>
        </w:rPr>
        <w:t>utilidad  de</w:t>
      </w:r>
      <w:proofErr w:type="gramEnd"/>
      <w:r w:rsidRPr="00CD0A4E">
        <w:rPr>
          <w:rFonts w:ascii="Arial" w:eastAsia="Times New Roman" w:hAnsi="Arial" w:cs="Arial"/>
          <w:color w:val="000000"/>
          <w:sz w:val="23"/>
          <w:szCs w:val="23"/>
          <w:lang w:eastAsia="es-ES"/>
        </w:rPr>
        <w:t xml:space="preserv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14:paraId="6A2D963E"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r w:rsidRPr="00CD0A4E">
        <w:rPr>
          <w:rFonts w:ascii="Arial" w:eastAsia="Times New Roman" w:hAnsi="Arial" w:cs="Arial"/>
          <w:color w:val="000000"/>
          <w:sz w:val="23"/>
          <w:szCs w:val="23"/>
          <w:lang w:eastAsia="es-ES"/>
        </w:rPr>
        <w:br/>
        <w:t> </w:t>
      </w:r>
      <w:r w:rsidRPr="00CD0A4E">
        <w:rPr>
          <w:rFonts w:ascii="Arial" w:eastAsia="Times New Roman" w:hAnsi="Arial" w:cs="Arial"/>
          <w:color w:val="000000"/>
          <w:sz w:val="23"/>
          <w:szCs w:val="23"/>
          <w:lang w:eastAsia="es-ES"/>
        </w:rPr>
        <w:br/>
        <w:t>Únicamente será responsable de eliminar, lo antes posible, los contenidos que puedan generar tales perjuicios, siempre que así se notifique. En especial no seremos responsables de los perjuicios que se pudieran derivar, entre otros, de:</w:t>
      </w:r>
    </w:p>
    <w:p w14:paraId="71E9A728" w14:textId="77777777" w:rsidR="00CD0A4E" w:rsidRPr="00CD0A4E" w:rsidRDefault="00CD0A4E" w:rsidP="00CD0A4E">
      <w:pPr>
        <w:numPr>
          <w:ilvl w:val="0"/>
          <w:numId w:val="3"/>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14:paraId="2BBE932F" w14:textId="77777777" w:rsidR="00CD0A4E" w:rsidRPr="00CD0A4E" w:rsidRDefault="00CD0A4E" w:rsidP="00CD0A4E">
      <w:pPr>
        <w:numPr>
          <w:ilvl w:val="0"/>
          <w:numId w:val="3"/>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lastRenderedPageBreak/>
        <w:t>Intromisiones ilegítimas mediante el uso de programas malignos de cualquier tipo y a través de cualquier medio de comunicación, tales como virus informáticos o cualesquiera otros.</w:t>
      </w:r>
    </w:p>
    <w:p w14:paraId="49212A0C" w14:textId="77777777" w:rsidR="00CD0A4E" w:rsidRPr="00CD0A4E" w:rsidRDefault="00CD0A4E" w:rsidP="00CD0A4E">
      <w:pPr>
        <w:numPr>
          <w:ilvl w:val="0"/>
          <w:numId w:val="3"/>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Abuso indebido o inadecuado del Espacio Web.</w:t>
      </w:r>
    </w:p>
    <w:p w14:paraId="1856DC23" w14:textId="77777777" w:rsidR="00CD0A4E" w:rsidRDefault="00CD0A4E" w:rsidP="00CD0A4E">
      <w:pPr>
        <w:numPr>
          <w:ilvl w:val="0"/>
          <w:numId w:val="3"/>
        </w:num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14:paraId="5747F305"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7E42EB84"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La empresa excluye cualquier responsabilidad por los daños y perjuicios de toda naturaleza que pudieran deberse a la mala utilización de los servicios de libre disposición y uso por parte de los Usuarios de Espacio Web. </w:t>
      </w:r>
      <w:proofErr w:type="gramStart"/>
      <w:r w:rsidRPr="00CD0A4E">
        <w:rPr>
          <w:rFonts w:ascii="Arial" w:eastAsia="Times New Roman" w:hAnsi="Arial" w:cs="Arial"/>
          <w:color w:val="000000"/>
          <w:sz w:val="23"/>
          <w:szCs w:val="23"/>
          <w:lang w:eastAsia="es-ES"/>
        </w:rPr>
        <w:t>Asimismo</w:t>
      </w:r>
      <w:proofErr w:type="gramEnd"/>
      <w:r w:rsidRPr="00CD0A4E">
        <w:rPr>
          <w:rFonts w:ascii="Arial" w:eastAsia="Times New Roman" w:hAnsi="Arial" w:cs="Arial"/>
          <w:color w:val="000000"/>
          <w:sz w:val="23"/>
          <w:szCs w:val="23"/>
          <w:lang w:eastAsia="es-ES"/>
        </w:rPr>
        <w:t xml:space="preserve">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r w:rsidRPr="00CD0A4E">
        <w:rPr>
          <w:rFonts w:ascii="Arial" w:eastAsia="Times New Roman" w:hAnsi="Arial" w:cs="Arial"/>
          <w:color w:val="000000"/>
          <w:sz w:val="23"/>
          <w:szCs w:val="23"/>
          <w:lang w:eastAsia="es-ES"/>
        </w:rPr>
        <w:br/>
        <w:t> </w:t>
      </w:r>
      <w:r w:rsidRPr="00CD0A4E">
        <w:rPr>
          <w:rFonts w:ascii="Arial" w:eastAsia="Times New Roman" w:hAnsi="Arial" w:cs="Arial"/>
          <w:color w:val="000000"/>
          <w:sz w:val="23"/>
          <w:szCs w:val="23"/>
          <w:lang w:eastAsia="es-ES"/>
        </w:rPr>
        <w:b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w:t>
      </w:r>
      <w:proofErr w:type="spellStart"/>
      <w:r w:rsidRPr="00CD0A4E">
        <w:rPr>
          <w:rFonts w:ascii="Arial" w:eastAsia="Times New Roman" w:hAnsi="Arial" w:cs="Arial"/>
          <w:color w:val="000000"/>
          <w:sz w:val="23"/>
          <w:szCs w:val="23"/>
          <w:lang w:eastAsia="es-ES"/>
        </w:rPr>
        <w:t>crawlers</w:t>
      </w:r>
      <w:proofErr w:type="spellEnd"/>
      <w:r w:rsidRPr="00CD0A4E">
        <w:rPr>
          <w:rFonts w:ascii="Arial" w:eastAsia="Times New Roman" w:hAnsi="Arial" w:cs="Arial"/>
          <w:color w:val="000000"/>
          <w:sz w:val="23"/>
          <w:szCs w:val="23"/>
          <w:lang w:eastAsia="es-ES"/>
        </w:rPr>
        <w:t>” o herramientas similares empleadas con el fin de recabar o extraer datos o de cualquier otra actuación por su parte que imponga una carga irrazonable sobre el funcionamiento del Espacio Web.</w:t>
      </w:r>
    </w:p>
    <w:p w14:paraId="68522BF3"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r w:rsidRPr="00CD0A4E">
        <w:rPr>
          <w:rFonts w:ascii="Arial" w:eastAsia="Times New Roman" w:hAnsi="Arial" w:cs="Arial"/>
          <w:b/>
          <w:bCs/>
          <w:color w:val="000000"/>
          <w:sz w:val="23"/>
          <w:szCs w:val="23"/>
          <w:bdr w:val="none" w:sz="0" w:space="0" w:color="auto" w:frame="1"/>
          <w:lang w:eastAsia="es-ES"/>
        </w:rPr>
        <w:t>7. HIPERVÍNCULOS</w:t>
      </w:r>
    </w:p>
    <w:p w14:paraId="336CF301"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75B32C26"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El Usuario se obliga a no reproducir de ningún modo, ni siquiera mediante un hiperenlace o hipervínculo, el Espacio Web, así como ninguno de sus contenidos, salvo autorización expresa y por escrito del responsable del fichero.</w:t>
      </w:r>
    </w:p>
    <w:p w14:paraId="75B1B63F"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14:paraId="3DA9863F"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w:t>
      </w:r>
      <w:r w:rsidRPr="00CD0A4E">
        <w:rPr>
          <w:rFonts w:ascii="Arial" w:eastAsia="Times New Roman" w:hAnsi="Arial" w:cs="Arial"/>
          <w:color w:val="000000"/>
          <w:sz w:val="23"/>
          <w:szCs w:val="23"/>
          <w:lang w:eastAsia="es-ES"/>
        </w:rPr>
        <w:lastRenderedPageBreak/>
        <w:t>permitir que el Espacio web que realice el enlace reproduzca el Espacio Web como parte de su web o dentro de uno de sus “</w:t>
      </w:r>
      <w:proofErr w:type="spellStart"/>
      <w:r w:rsidRPr="00CD0A4E">
        <w:rPr>
          <w:rFonts w:ascii="Arial" w:eastAsia="Times New Roman" w:hAnsi="Arial" w:cs="Arial"/>
          <w:color w:val="000000"/>
          <w:sz w:val="23"/>
          <w:szCs w:val="23"/>
          <w:lang w:eastAsia="es-ES"/>
        </w:rPr>
        <w:t>frames</w:t>
      </w:r>
      <w:proofErr w:type="spellEnd"/>
      <w:r w:rsidRPr="00CD0A4E">
        <w:rPr>
          <w:rFonts w:ascii="Arial" w:eastAsia="Times New Roman" w:hAnsi="Arial" w:cs="Arial"/>
          <w:color w:val="000000"/>
          <w:sz w:val="23"/>
          <w:szCs w:val="23"/>
          <w:lang w:eastAsia="es-ES"/>
        </w:rPr>
        <w:t>” o crear un “browser” sobre cualquiera de las páginas del Espacio Web. La empresa podrá solicitar, en cualquier momento, que elimine cualquier enlace al Espacio Web, después de lo cual deberá proceder de inmediato a su eliminación.</w:t>
      </w:r>
    </w:p>
    <w:p w14:paraId="2B90065D"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 empresa no puede controlar la información, contenidos, productos o servicios facilitados por otros Espacios web que tengan establecidos enlaces con destino al Espacio Web.</w:t>
      </w:r>
    </w:p>
    <w:p w14:paraId="4F50F1B4"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r w:rsidRPr="00CD0A4E">
        <w:rPr>
          <w:rFonts w:ascii="Arial" w:eastAsia="Times New Roman" w:hAnsi="Arial" w:cs="Arial"/>
          <w:b/>
          <w:bCs/>
          <w:color w:val="000000"/>
          <w:sz w:val="23"/>
          <w:szCs w:val="23"/>
          <w:bdr w:val="none" w:sz="0" w:space="0" w:color="auto" w:frame="1"/>
          <w:lang w:eastAsia="es-ES"/>
        </w:rPr>
        <w:t>8. PROTECCIÓN DE DATOS</w:t>
      </w:r>
    </w:p>
    <w:p w14:paraId="6F557103"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3BDD6C23" w14:textId="77777777" w:rsid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Para utilizar algunos de los Servicios, el Usuario debe proporcionar previamente ciertos datos de carácter personal. La empresa tratará </w:t>
      </w:r>
      <w:proofErr w:type="spellStart"/>
      <w:r w:rsidRPr="00CD0A4E">
        <w:rPr>
          <w:rFonts w:ascii="Arial" w:eastAsia="Times New Roman" w:hAnsi="Arial" w:cs="Arial"/>
          <w:color w:val="000000"/>
          <w:sz w:val="23"/>
          <w:szCs w:val="23"/>
          <w:lang w:eastAsia="es-ES"/>
        </w:rPr>
        <w:t>automatizadamente</w:t>
      </w:r>
      <w:proofErr w:type="spellEnd"/>
      <w:r w:rsidRPr="00CD0A4E">
        <w:rPr>
          <w:rFonts w:ascii="Arial" w:eastAsia="Times New Roman" w:hAnsi="Arial" w:cs="Arial"/>
          <w:color w:val="000000"/>
          <w:sz w:val="23"/>
          <w:szCs w:val="23"/>
          <w:lang w:eastAsia="es-ES"/>
        </w:rPr>
        <w:t xml:space="preserv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14:paraId="388A51DB" w14:textId="77777777" w:rsidR="00CD0A4E" w:rsidRPr="00CD0A4E" w:rsidRDefault="00CD0A4E" w:rsidP="00CD0A4E">
      <w:pPr>
        <w:shd w:val="clear" w:color="auto" w:fill="FFFFFF"/>
        <w:spacing w:after="384" w:line="240" w:lineRule="auto"/>
        <w:textAlignment w:val="baseline"/>
        <w:rPr>
          <w:rFonts w:ascii="Arial" w:eastAsia="Times New Roman" w:hAnsi="Arial" w:cs="Arial"/>
          <w:b/>
          <w:color w:val="000000"/>
          <w:sz w:val="23"/>
          <w:szCs w:val="23"/>
          <w:lang w:eastAsia="es-ES"/>
        </w:rPr>
      </w:pPr>
      <w:r w:rsidRPr="00CD0A4E">
        <w:rPr>
          <w:rFonts w:ascii="Arial" w:eastAsia="Times New Roman" w:hAnsi="Arial" w:cs="Arial"/>
          <w:b/>
          <w:color w:val="000000"/>
          <w:sz w:val="23"/>
          <w:szCs w:val="23"/>
          <w:lang w:eastAsia="es-ES"/>
        </w:rPr>
        <w:t>9.COOKIES</w:t>
      </w:r>
    </w:p>
    <w:p w14:paraId="2D7321EA"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14:paraId="34E8E24E" w14:textId="77777777" w:rsid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Las cookies recopilan la dirección </w:t>
      </w:r>
      <w:hyperlink r:id="rId5" w:history="1">
        <w:r w:rsidRPr="00CD0A4E">
          <w:rPr>
            <w:rFonts w:ascii="Arial" w:eastAsia="Times New Roman" w:hAnsi="Arial" w:cs="Arial"/>
            <w:color w:val="008BE2"/>
            <w:sz w:val="23"/>
            <w:szCs w:val="23"/>
            <w:bdr w:val="none" w:sz="0" w:space="0" w:color="auto" w:frame="1"/>
            <w:lang w:eastAsia="es-ES"/>
          </w:rPr>
          <w:t>IP</w:t>
        </w:r>
      </w:hyperlink>
      <w:r w:rsidRPr="00CD0A4E">
        <w:rPr>
          <w:rFonts w:ascii="Arial" w:eastAsia="Times New Roman" w:hAnsi="Arial" w:cs="Arial"/>
          <w:color w:val="000000"/>
          <w:sz w:val="23"/>
          <w:szCs w:val="23"/>
          <w:lang w:eastAsia="es-ES"/>
        </w:rPr>
        <w:t> del usuario siendo Google el responsable del tratamiento de esta información.</w:t>
      </w:r>
    </w:p>
    <w:p w14:paraId="653E8B12"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2B6A2F58"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14:paraId="23A71BD6"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Gracias a las cookies, resulta posible que se pueda reconocer el navegador del ordenador utilizado por el Usuario con la finalidad de facilitar contenidos y ofrecer las preferencias de navegación u publicitarias que el Usuario, a los perfiles demográficos de los </w:t>
      </w:r>
      <w:proofErr w:type="gramStart"/>
      <w:r w:rsidRPr="00CD0A4E">
        <w:rPr>
          <w:rFonts w:ascii="Arial" w:eastAsia="Times New Roman" w:hAnsi="Arial" w:cs="Arial"/>
          <w:color w:val="000000"/>
          <w:sz w:val="23"/>
          <w:szCs w:val="23"/>
          <w:lang w:eastAsia="es-ES"/>
        </w:rPr>
        <w:t>Usuarios</w:t>
      </w:r>
      <w:proofErr w:type="gramEnd"/>
      <w:r w:rsidRPr="00CD0A4E">
        <w:rPr>
          <w:rFonts w:ascii="Arial" w:eastAsia="Times New Roman" w:hAnsi="Arial" w:cs="Arial"/>
          <w:color w:val="000000"/>
          <w:sz w:val="23"/>
          <w:szCs w:val="23"/>
          <w:lang w:eastAsia="es-ES"/>
        </w:rPr>
        <w:t xml:space="preserve"> así como para medir las visitas y parámetros del tráfico, controlar el progreso y número de entradas.</w:t>
      </w:r>
    </w:p>
    <w:p w14:paraId="5CE3A48D"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r w:rsidRPr="00CD0A4E">
        <w:rPr>
          <w:rFonts w:ascii="Arial" w:eastAsia="Times New Roman" w:hAnsi="Arial" w:cs="Arial"/>
          <w:b/>
          <w:bCs/>
          <w:color w:val="000000"/>
          <w:sz w:val="23"/>
          <w:szCs w:val="23"/>
          <w:bdr w:val="none" w:sz="0" w:space="0" w:color="auto" w:frame="1"/>
          <w:lang w:eastAsia="es-ES"/>
        </w:rPr>
        <w:t>10. DECLARACIONES Y GARANTÍAS</w:t>
      </w:r>
    </w:p>
    <w:p w14:paraId="242C9DD3"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5EAF7101"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 xml:space="preserve">En general, los contenidos y servicios ofrecidos en el Espacio Web tienen carácter meramente informativo. Por consiguiente, al ofrecerlos, no se otorga garantía ni declaración alguna en relación con los contenidos y servicios ofrecidos en el Espacio web, incluyendo, a título enunciativo, garantías de licitud, fiabilidad, </w:t>
      </w:r>
      <w:r w:rsidRPr="00CD0A4E">
        <w:rPr>
          <w:rFonts w:ascii="Arial" w:eastAsia="Times New Roman" w:hAnsi="Arial" w:cs="Arial"/>
          <w:color w:val="000000"/>
          <w:sz w:val="23"/>
          <w:szCs w:val="23"/>
          <w:lang w:eastAsia="es-ES"/>
        </w:rPr>
        <w:lastRenderedPageBreak/>
        <w:t>utilidad, veracidad, exactitud, o comerciabilidad, salvo en la medida en que por ley no puedan excluirse tales declaraciones y garantías.</w:t>
      </w:r>
    </w:p>
    <w:p w14:paraId="0B8F2CE7"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r w:rsidRPr="00CD0A4E">
        <w:rPr>
          <w:rFonts w:ascii="Arial" w:eastAsia="Times New Roman" w:hAnsi="Arial" w:cs="Arial"/>
          <w:b/>
          <w:bCs/>
          <w:color w:val="000000"/>
          <w:sz w:val="23"/>
          <w:szCs w:val="23"/>
          <w:bdr w:val="none" w:sz="0" w:space="0" w:color="auto" w:frame="1"/>
          <w:lang w:eastAsia="es-ES"/>
        </w:rPr>
        <w:t>11. FUERZA MAYOR</w:t>
      </w:r>
    </w:p>
    <w:p w14:paraId="0EBA3EDC"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1A0A4675"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14:paraId="173DA364" w14:textId="77777777" w:rsidR="00CD0A4E" w:rsidRDefault="00CD0A4E" w:rsidP="00CD0A4E">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es-ES"/>
        </w:rPr>
      </w:pPr>
      <w:r w:rsidRPr="00CD0A4E">
        <w:rPr>
          <w:rFonts w:ascii="Arial" w:eastAsia="Times New Roman" w:hAnsi="Arial" w:cs="Arial"/>
          <w:b/>
          <w:bCs/>
          <w:color w:val="000000"/>
          <w:sz w:val="23"/>
          <w:szCs w:val="23"/>
          <w:bdr w:val="none" w:sz="0" w:space="0" w:color="auto" w:frame="1"/>
          <w:lang w:eastAsia="es-ES"/>
        </w:rPr>
        <w:t>12. RESOLUCIÓN DE CONTROVERSIAS. LEY APLICABLE Y JURISDICCIÓN</w:t>
      </w:r>
    </w:p>
    <w:p w14:paraId="32B1DF3D" w14:textId="77777777" w:rsidR="00CD0A4E" w:rsidRPr="00CD0A4E" w:rsidRDefault="00CD0A4E" w:rsidP="00CD0A4E">
      <w:pPr>
        <w:shd w:val="clear" w:color="auto" w:fill="FFFFFF"/>
        <w:spacing w:after="0" w:line="240" w:lineRule="auto"/>
        <w:textAlignment w:val="baseline"/>
        <w:rPr>
          <w:rFonts w:ascii="Arial" w:eastAsia="Times New Roman" w:hAnsi="Arial" w:cs="Arial"/>
          <w:color w:val="000000"/>
          <w:sz w:val="23"/>
          <w:szCs w:val="23"/>
          <w:lang w:eastAsia="es-ES"/>
        </w:rPr>
      </w:pPr>
    </w:p>
    <w:p w14:paraId="6CCDEB91"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14:paraId="32D313A9" w14:textId="77777777" w:rsidR="00CD0A4E" w:rsidRPr="00CD0A4E" w:rsidRDefault="00CD0A4E" w:rsidP="00CD0A4E">
      <w:pPr>
        <w:shd w:val="clear" w:color="auto" w:fill="FFFFFF"/>
        <w:spacing w:after="384" w:line="240" w:lineRule="auto"/>
        <w:textAlignment w:val="baseline"/>
        <w:rPr>
          <w:rFonts w:ascii="Arial" w:eastAsia="Times New Roman" w:hAnsi="Arial" w:cs="Arial"/>
          <w:color w:val="000000"/>
          <w:sz w:val="23"/>
          <w:szCs w:val="23"/>
          <w:lang w:eastAsia="es-ES"/>
        </w:rPr>
      </w:pPr>
      <w:r w:rsidRPr="00CD0A4E">
        <w:rPr>
          <w:rFonts w:ascii="Arial" w:eastAsia="Times New Roman" w:hAnsi="Arial" w:cs="Arial"/>
          <w:color w:val="000000"/>
          <w:sz w:val="23"/>
          <w:szCs w:val="23"/>
          <w:lang w:eastAsia="es-ES"/>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p>
    <w:p w14:paraId="66A60924" w14:textId="77777777" w:rsidR="00AF2675" w:rsidRDefault="00AF2675"/>
    <w:sectPr w:rsidR="00AF2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9B8"/>
    <w:multiLevelType w:val="hybridMultilevel"/>
    <w:tmpl w:val="02D2AB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FF55480"/>
    <w:multiLevelType w:val="hybridMultilevel"/>
    <w:tmpl w:val="A590F47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836BC"/>
    <w:multiLevelType w:val="multilevel"/>
    <w:tmpl w:val="F772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30917"/>
    <w:multiLevelType w:val="hybridMultilevel"/>
    <w:tmpl w:val="DC8461A8"/>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9F5DAD"/>
    <w:multiLevelType w:val="multilevel"/>
    <w:tmpl w:val="02F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D7D8C"/>
    <w:multiLevelType w:val="multilevel"/>
    <w:tmpl w:val="A5AC33CE"/>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6812255">
    <w:abstractNumId w:val="5"/>
  </w:num>
  <w:num w:numId="2" w16cid:durableId="165827987">
    <w:abstractNumId w:val="2"/>
  </w:num>
  <w:num w:numId="3" w16cid:durableId="973171689">
    <w:abstractNumId w:val="4"/>
  </w:num>
  <w:num w:numId="4" w16cid:durableId="1001541368">
    <w:abstractNumId w:val="1"/>
  </w:num>
  <w:num w:numId="5" w16cid:durableId="2024672283">
    <w:abstractNumId w:val="3"/>
  </w:num>
  <w:num w:numId="6" w16cid:durableId="181575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4E"/>
    <w:rsid w:val="002B03E5"/>
    <w:rsid w:val="00385311"/>
    <w:rsid w:val="00AF2675"/>
    <w:rsid w:val="00CD0A4E"/>
    <w:rsid w:val="00EC34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842B"/>
  <w15:docId w15:val="{63D6B6CF-5339-4A2B-967D-7C064CF6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0A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0A4E"/>
    <w:rPr>
      <w:b/>
      <w:bCs/>
    </w:rPr>
  </w:style>
  <w:style w:type="character" w:styleId="Hipervnculo">
    <w:name w:val="Hyperlink"/>
    <w:basedOn w:val="Fuentedeprrafopredeter"/>
    <w:uiPriority w:val="99"/>
    <w:semiHidden/>
    <w:unhideWhenUsed/>
    <w:rsid w:val="00CD0A4E"/>
    <w:rPr>
      <w:color w:val="0000FF"/>
      <w:u w:val="single"/>
    </w:rPr>
  </w:style>
  <w:style w:type="paragraph" w:styleId="Prrafodelista">
    <w:name w:val="List Paragraph"/>
    <w:basedOn w:val="Normal"/>
    <w:uiPriority w:val="34"/>
    <w:qFormat/>
    <w:rsid w:val="00CD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789">
      <w:bodyDiv w:val="1"/>
      <w:marLeft w:val="0"/>
      <w:marRight w:val="0"/>
      <w:marTop w:val="0"/>
      <w:marBottom w:val="0"/>
      <w:divBdr>
        <w:top w:val="none" w:sz="0" w:space="0" w:color="auto"/>
        <w:left w:val="none" w:sz="0" w:space="0" w:color="auto"/>
        <w:bottom w:val="none" w:sz="0" w:space="0" w:color="auto"/>
        <w:right w:val="none" w:sz="0" w:space="0" w:color="auto"/>
      </w:divBdr>
    </w:div>
    <w:div w:id="9269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porr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3001</Words>
  <Characters>16509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Belen Cereceda</cp:lastModifiedBy>
  <cp:revision>2</cp:revision>
  <dcterms:created xsi:type="dcterms:W3CDTF">2023-11-30T12:29:00Z</dcterms:created>
  <dcterms:modified xsi:type="dcterms:W3CDTF">2023-11-30T12:29:00Z</dcterms:modified>
</cp:coreProperties>
</file>